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A22C3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35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C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A22C3B" w:rsidRPr="00A22C3B" w:rsidRDefault="00A22C3B" w:rsidP="00A22C3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A22C3B" w:rsidRPr="00A22C3B" w:rsidTr="00A22C3B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A22C3B" w:rsidRPr="00A22C3B" w:rsidTr="00A22C3B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C71397" w:rsidRDefault="00C71397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97">
              <w:rPr>
                <w:rFonts w:ascii="Times New Roman" w:eastAsia="Calibri" w:hAnsi="Times New Roman" w:cs="Times New Roman"/>
                <w:sz w:val="18"/>
                <w:szCs w:val="18"/>
              </w:rPr>
              <w:t>Слуцкая, д.15-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прометены проезды,</w:t>
            </w:r>
            <w:r w:rsidRPr="00C71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мусор на д\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C71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смет в лотковой зоне</w:t>
            </w: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C71397" w:rsidRDefault="00A22C3B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16206 - ограничен улицами: ул. Мичурина, ул.</w:t>
            </w:r>
            <w:r w:rsidR="000C4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Нахимсона, р. Тызьва, правый берег р.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915096" w:rsidRDefault="00A22C3B" w:rsidP="009150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А.</w:t>
            </w:r>
            <w:r w:rsidR="00C71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Матросова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356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356268" w:rsidRDefault="00A22C3B" w:rsidP="003562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16215- ограничен улицами: ул. Конюшенная,</w:t>
            </w:r>
            <w:r w:rsidR="00356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915096" w:rsidRDefault="00A22C3B" w:rsidP="00A22C3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915096" w:rsidRDefault="00A22C3B" w:rsidP="00A22C3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915096" w:rsidRDefault="00A22C3B" w:rsidP="00A22C3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915096" w:rsidRDefault="00A22C3B" w:rsidP="00A22C3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E56585" w:rsidRDefault="00A22C3B" w:rsidP="009150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Медвежий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</w:t>
            </w:r>
            <w:r w:rsidR="00C42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</w:t>
            </w:r>
            <w:r w:rsidR="00C42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C4224C" w:rsidRDefault="00A22C3B" w:rsidP="00C4224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C3B" w:rsidRPr="00A22C3B" w:rsidTr="00A22C3B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490BB6" w:rsidRDefault="00A22C3B" w:rsidP="00A22C3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ул.-ул.</w:t>
            </w:r>
            <w:r w:rsidR="00E56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D90C88" w:rsidRDefault="00A22C3B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E56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.Обороны, ул.</w:t>
            </w:r>
            <w:r w:rsidR="00E56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Лермонтова,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ернышевского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Главная, ул.</w:t>
            </w:r>
            <w:r w:rsidR="00E56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E56585" w:rsidRDefault="00A22C3B" w:rsidP="00A22C3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E56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1445C4" w:rsidRDefault="00A9443F" w:rsidP="001445C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="001445C4" w:rsidRPr="001445C4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="001445C4" w:rsidRPr="001445C4">
              <w:rPr>
                <w:rFonts w:ascii="Times New Roman" w:eastAsia="Times New Roman" w:hAnsi="Times New Roman" w:cs="Times New Roman"/>
                <w:sz w:val="18"/>
                <w:szCs w:val="18"/>
              </w:rPr>
              <w:t>, д. 6,4,8</w:t>
            </w:r>
            <w:r w:rsidR="00972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Спортивная ул. </w:t>
            </w:r>
            <w:r w:rsidR="001445C4" w:rsidRPr="001445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 w:rsidR="00017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прометены проезды,</w:t>
            </w:r>
            <w:r w:rsidR="001445C4" w:rsidRPr="001445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смет мусор на парковке</w:t>
            </w:r>
            <w:r w:rsidR="0097279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1445C4" w:rsidRPr="001445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газоне</w:t>
            </w:r>
            <w:r w:rsidR="0097279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7A0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0171B5" w:rsidRDefault="00A22C3B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633271" w:rsidRDefault="00F4570E" w:rsidP="00A22C3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33271">
              <w:rPr>
                <w:rFonts w:ascii="Times New Roman" w:eastAsia="Calibri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6332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д.1-2, 1-1- не прометены проезды</w:t>
            </w:r>
            <w:r w:rsidR="00633271" w:rsidRPr="00633271">
              <w:rPr>
                <w:rFonts w:ascii="Times New Roman" w:eastAsia="Calibri" w:hAnsi="Times New Roman" w:cs="Times New Roman"/>
                <w:sz w:val="16"/>
                <w:szCs w:val="16"/>
              </w:rPr>
              <w:t>, не убран поверхностный мусор</w:t>
            </w: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16418-ограничен ул</w:t>
            </w:r>
            <w:r w:rsidR="00606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ицами: правый берег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р. Поповка-дорога в</w:t>
            </w:r>
            <w:r w:rsidR="00606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западном направлении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22C3B" w:rsidRPr="00A22C3B" w:rsidRDefault="00A22C3B" w:rsidP="00A22C3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A22C3B" w:rsidRPr="00BC344F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05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81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</w:t>
      </w:r>
      <w:r w:rsidR="00BC344F" w:rsidRPr="00BC3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B" w:rsidRPr="00A22C3B" w:rsidRDefault="00A22C3B" w:rsidP="00A22C3B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C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A22C3B" w:rsidRPr="00A22C3B" w:rsidRDefault="00A22C3B" w:rsidP="00A22C3B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A22C3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E0" w:rsidRDefault="000A41E0" w:rsidP="00A22C3B">
      <w:pPr>
        <w:spacing w:after="0" w:line="240" w:lineRule="auto"/>
      </w:pPr>
      <w:r>
        <w:separator/>
      </w:r>
    </w:p>
  </w:endnote>
  <w:endnote w:type="continuationSeparator" w:id="0">
    <w:p w:rsidR="000A41E0" w:rsidRDefault="000A41E0" w:rsidP="00A2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87833"/>
      <w:docPartObj>
        <w:docPartGallery w:val="Page Numbers (Bottom of Page)"/>
        <w:docPartUnique/>
      </w:docPartObj>
    </w:sdtPr>
    <w:sdtEndPr/>
    <w:sdtContent>
      <w:p w:rsidR="007A0D79" w:rsidRDefault="007A0D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38D">
          <w:rPr>
            <w:noProof/>
          </w:rPr>
          <w:t>8</w:t>
        </w:r>
        <w:r>
          <w:fldChar w:fldCharType="end"/>
        </w:r>
      </w:p>
    </w:sdtContent>
  </w:sdt>
  <w:p w:rsidR="007A0D79" w:rsidRDefault="007A0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E0" w:rsidRDefault="000A41E0" w:rsidP="00A22C3B">
      <w:pPr>
        <w:spacing w:after="0" w:line="240" w:lineRule="auto"/>
      </w:pPr>
      <w:r>
        <w:separator/>
      </w:r>
    </w:p>
  </w:footnote>
  <w:footnote w:type="continuationSeparator" w:id="0">
    <w:p w:rsidR="000A41E0" w:rsidRDefault="000A41E0" w:rsidP="00A22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9"/>
    <w:rsid w:val="000171B5"/>
    <w:rsid w:val="00053315"/>
    <w:rsid w:val="000A41E0"/>
    <w:rsid w:val="000C4289"/>
    <w:rsid w:val="000C4346"/>
    <w:rsid w:val="001445C4"/>
    <w:rsid w:val="001D4BCB"/>
    <w:rsid w:val="002E1F6D"/>
    <w:rsid w:val="00356268"/>
    <w:rsid w:val="00456662"/>
    <w:rsid w:val="00490BB6"/>
    <w:rsid w:val="004A50CF"/>
    <w:rsid w:val="004B738D"/>
    <w:rsid w:val="005200EF"/>
    <w:rsid w:val="005803DB"/>
    <w:rsid w:val="005D4968"/>
    <w:rsid w:val="00606A95"/>
    <w:rsid w:val="00633271"/>
    <w:rsid w:val="0068171F"/>
    <w:rsid w:val="006F763D"/>
    <w:rsid w:val="00727569"/>
    <w:rsid w:val="007A0D79"/>
    <w:rsid w:val="00810742"/>
    <w:rsid w:val="00835419"/>
    <w:rsid w:val="008E3C7C"/>
    <w:rsid w:val="00915096"/>
    <w:rsid w:val="00966523"/>
    <w:rsid w:val="00972795"/>
    <w:rsid w:val="00A22C3B"/>
    <w:rsid w:val="00A9443F"/>
    <w:rsid w:val="00B172EA"/>
    <w:rsid w:val="00BC344F"/>
    <w:rsid w:val="00C4224C"/>
    <w:rsid w:val="00C71397"/>
    <w:rsid w:val="00D90C88"/>
    <w:rsid w:val="00E0722C"/>
    <w:rsid w:val="00E56585"/>
    <w:rsid w:val="00EC6A7F"/>
    <w:rsid w:val="00F4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C3B"/>
  </w:style>
  <w:style w:type="paragraph" w:styleId="a5">
    <w:name w:val="footer"/>
    <w:basedOn w:val="a"/>
    <w:link w:val="a6"/>
    <w:uiPriority w:val="99"/>
    <w:unhideWhenUsed/>
    <w:rsid w:val="00A2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C3B"/>
  </w:style>
  <w:style w:type="numbering" w:customStyle="1" w:styleId="1">
    <w:name w:val="Нет списка1"/>
    <w:next w:val="a2"/>
    <w:uiPriority w:val="99"/>
    <w:semiHidden/>
    <w:unhideWhenUsed/>
    <w:rsid w:val="00A22C3B"/>
  </w:style>
  <w:style w:type="paragraph" w:styleId="a7">
    <w:name w:val="Balloon Text"/>
    <w:basedOn w:val="a"/>
    <w:link w:val="a8"/>
    <w:uiPriority w:val="99"/>
    <w:semiHidden/>
    <w:unhideWhenUsed/>
    <w:rsid w:val="00A22C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C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C3B"/>
  </w:style>
  <w:style w:type="paragraph" w:styleId="a5">
    <w:name w:val="footer"/>
    <w:basedOn w:val="a"/>
    <w:link w:val="a6"/>
    <w:uiPriority w:val="99"/>
    <w:unhideWhenUsed/>
    <w:rsid w:val="00A2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C3B"/>
  </w:style>
  <w:style w:type="numbering" w:customStyle="1" w:styleId="1">
    <w:name w:val="Нет списка1"/>
    <w:next w:val="a2"/>
    <w:uiPriority w:val="99"/>
    <w:semiHidden/>
    <w:unhideWhenUsed/>
    <w:rsid w:val="00A22C3B"/>
  </w:style>
  <w:style w:type="paragraph" w:styleId="a7">
    <w:name w:val="Balloon Text"/>
    <w:basedOn w:val="a"/>
    <w:link w:val="a8"/>
    <w:uiPriority w:val="99"/>
    <w:semiHidden/>
    <w:unhideWhenUsed/>
    <w:rsid w:val="00A22C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C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cp:lastPrinted>2016-07-31T15:55:00Z</cp:lastPrinted>
  <dcterms:created xsi:type="dcterms:W3CDTF">2016-05-19T14:55:00Z</dcterms:created>
  <dcterms:modified xsi:type="dcterms:W3CDTF">2016-08-07T17:26:00Z</dcterms:modified>
</cp:coreProperties>
</file>